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EE" w:rsidRDefault="000E68EE">
      <w:r>
        <w:rPr>
          <w:rFonts w:ascii="Arial" w:hAnsi="Arial" w:cs="Arial"/>
          <w:color w:val="000000"/>
          <w:sz w:val="18"/>
          <w:szCs w:val="18"/>
          <w:shd w:val="clear" w:color="auto" w:fill="FFFFFF"/>
        </w:rPr>
        <w:t>Сообщение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(указывается заголовок соответствующего сообщения в соответствии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с требованиями настоящего Положения)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(для некоммерческой организации – наименование) Публичное акционерное общество "Кубанская степь"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ПАО "Кубанская степь"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353714, Краснодарский край, Каневский район, поселок Кубанская степь, ул. Набережная, 39</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 1022303979070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 2334005509</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59124-Р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 http://www.ru-web.com/ks/</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http://www.e-disclosure.ru/portal/company.aspx?id=1517</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акции обыкновенные именные бездокументарные, государственный регистрационный номер выпуска - 1-02-59124-Р от 05.08.2005 г.; международный код (номер) идентификации ценных бумаг (ISIN) – RU000A0JPXF4</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 право участвовать в управлении делами Общества, в том числе участвовать лично либо через представителя в Общем собрании акционеров Общества с правом голоса по всем вопросам его компетенции с числом голосов, соответствующим количеству принадлежащих ему обыкновенных акций Общества;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2.3. Дата, на которую определяются лица, имеющие право на осуществление прав по ценным бумагам эмитента – 28 ноября 2016 г.;</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 17 ноября 2016 г., протокол № 05/16 от 16 ноября 2016 г.</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Исполнительный</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директор ПАО «Кубанская степь» </w:t>
      </w:r>
      <w:r>
        <w:rPr>
          <w:rFonts w:ascii="Arial" w:hAnsi="Arial" w:cs="Arial"/>
          <w:color w:val="000000"/>
          <w:sz w:val="18"/>
          <w:szCs w:val="18"/>
        </w:rPr>
        <w:br/>
      </w:r>
      <w:r>
        <w:rPr>
          <w:rFonts w:ascii="Arial" w:hAnsi="Arial" w:cs="Arial"/>
          <w:color w:val="000000"/>
          <w:sz w:val="18"/>
          <w:szCs w:val="18"/>
          <w:shd w:val="clear" w:color="auto" w:fill="FFFFFF"/>
        </w:rPr>
        <w:t>П.В. Потеха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(подпись) </w:t>
      </w:r>
      <w:r>
        <w:rPr>
          <w:rFonts w:ascii="Arial" w:hAnsi="Arial" w:cs="Arial"/>
          <w:color w:val="000000"/>
          <w:sz w:val="18"/>
          <w:szCs w:val="18"/>
        </w:rPr>
        <w:br/>
      </w:r>
      <w:r>
        <w:rPr>
          <w:rFonts w:ascii="Arial" w:hAnsi="Arial" w:cs="Arial"/>
          <w:color w:val="000000"/>
          <w:sz w:val="18"/>
          <w:szCs w:val="18"/>
          <w:shd w:val="clear" w:color="auto" w:fill="FFFFFF"/>
        </w:rPr>
        <w:t>3.2. Дата “ 17 ” ноября 20 16 г. М.П.</w:t>
      </w:r>
      <w:bookmarkStart w:id="0" w:name="_GoBack"/>
      <w:bookmarkEnd w:id="0"/>
    </w:p>
    <w:sectPr w:rsidR="000E68EE" w:rsidSect="00ED1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ECF"/>
    <w:rsid w:val="000E68EE"/>
    <w:rsid w:val="00220EC7"/>
    <w:rsid w:val="00327ECF"/>
    <w:rsid w:val="006A309A"/>
    <w:rsid w:val="007F31A1"/>
    <w:rsid w:val="00ED1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9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327E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394</Words>
  <Characters>2252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Ольга</cp:lastModifiedBy>
  <cp:revision>2</cp:revision>
  <dcterms:created xsi:type="dcterms:W3CDTF">2016-11-16T10:53:00Z</dcterms:created>
  <dcterms:modified xsi:type="dcterms:W3CDTF">2016-11-17T12:00:00Z</dcterms:modified>
</cp:coreProperties>
</file>